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23C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 xml:space="preserve">CLARITY HMIS: VA SERVICES </w:t>
      </w:r>
      <w:r>
        <w:rPr>
          <w:rFonts w:ascii="Trebuchet MS" w:eastAsia="Trebuchet MS" w:hAnsi="Trebuchet MS" w:cs="Trebuchet MS"/>
          <w:b/>
          <w:sz w:val="32"/>
          <w:szCs w:val="32"/>
        </w:rPr>
        <w:t>STATUS</w:t>
      </w: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 xml:space="preserve"> FORM </w:t>
      </w:r>
    </w:p>
    <w:p w14:paraId="00000002" w14:textId="77777777" w:rsidR="00B623C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>(Including HUD VASH, SSVF, GPD)</w:t>
      </w:r>
    </w:p>
    <w:p w14:paraId="00000003" w14:textId="77777777" w:rsidR="00B623C9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00000004" w14:textId="77777777" w:rsidR="00B623C9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00000005" w14:textId="77777777" w:rsidR="00B623C9" w:rsidRDefault="00000000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6" w14:textId="77777777" w:rsidR="00B623C9" w:rsidRDefault="00000000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IDENTIFIER:</w:t>
      </w:r>
      <w:r>
        <w:rPr>
          <w:i/>
          <w:sz w:val="24"/>
          <w:szCs w:val="24"/>
        </w:rPr>
        <w:t>_</w:t>
      </w:r>
      <w:proofErr w:type="gramEnd"/>
      <w:r>
        <w:rPr>
          <w:i/>
          <w:sz w:val="24"/>
          <w:szCs w:val="24"/>
        </w:rPr>
        <w:t>_________________________________________________</w:t>
      </w:r>
    </w:p>
    <w:p w14:paraId="00000007" w14:textId="77777777" w:rsidR="00B623C9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8" w14:textId="77777777" w:rsidR="00B623C9" w:rsidRDefault="00000000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>PROJECT STATUS DATE</w:t>
      </w:r>
      <w:r>
        <w:rPr>
          <w:sz w:val="24"/>
          <w:szCs w:val="24"/>
        </w:rPr>
        <w:t>​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i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4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B623C9" w14:paraId="02EF008D" w14:textId="77777777">
        <w:trPr>
          <w:trHeight w:val="360"/>
        </w:trPr>
        <w:tc>
          <w:tcPr>
            <w:tcW w:w="570" w:type="dxa"/>
          </w:tcPr>
          <w:p w14:paraId="00000009" w14:textId="77777777" w:rsidR="00B623C9" w:rsidRDefault="00000000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0000000A" w14:textId="77777777" w:rsidR="00B623C9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000000B" w14:textId="0AD627B6" w:rsidR="00B623C9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/  </w:t>
            </w:r>
          </w:p>
        </w:tc>
        <w:tc>
          <w:tcPr>
            <w:tcW w:w="572" w:type="dxa"/>
          </w:tcPr>
          <w:p w14:paraId="0000000C" w14:textId="77777777" w:rsidR="00B623C9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0000000D" w14:textId="77777777" w:rsidR="00B623C9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000000E" w14:textId="1C161DD6" w:rsidR="00B623C9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/ </w:t>
            </w:r>
          </w:p>
        </w:tc>
        <w:tc>
          <w:tcPr>
            <w:tcW w:w="572" w:type="dxa"/>
          </w:tcPr>
          <w:p w14:paraId="0000000F" w14:textId="77777777" w:rsidR="00B623C9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0000010" w14:textId="77777777" w:rsidR="00B623C9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0000011" w14:textId="77777777" w:rsidR="00B623C9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0000012" w14:textId="77777777" w:rsidR="00B623C9" w:rsidRDefault="00000000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00000013" w14:textId="77777777" w:rsidR="00B623C9" w:rsidRDefault="00000000">
      <w:pPr>
        <w:tabs>
          <w:tab w:val="center" w:pos="1923"/>
          <w:tab w:val="center" w:pos="2850"/>
          <w:tab w:val="center" w:pos="3673"/>
        </w:tabs>
        <w:spacing w:after="0"/>
        <w:rPr>
          <w:b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 Month                 Day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b/>
          <w:sz w:val="24"/>
          <w:szCs w:val="24"/>
        </w:rPr>
        <w:t>Year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14:paraId="00000014" w14:textId="77777777" w:rsidR="00B623C9" w:rsidRPr="000B7886" w:rsidRDefault="00B623C9">
      <w:pPr>
        <w:spacing w:after="3" w:line="254" w:lineRule="auto"/>
        <w:rPr>
          <w:rFonts w:ascii="Arial" w:eastAsia="Arial" w:hAnsi="Arial" w:cs="Arial"/>
          <w:b/>
          <w:sz w:val="16"/>
          <w:szCs w:val="16"/>
        </w:rPr>
      </w:pPr>
    </w:p>
    <w:p w14:paraId="00000015" w14:textId="77777777" w:rsidR="00B623C9" w:rsidRDefault="00000000" w:rsidP="000B7886">
      <w:pPr>
        <w:spacing w:after="3" w:line="254" w:lineRule="auto"/>
        <w:ind w:left="-810" w:hanging="1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4"/>
          <w:szCs w:val="24"/>
        </w:rPr>
        <w:t xml:space="preserve">PHYSICAL DISABILITY </w:t>
      </w:r>
      <w:r>
        <w:rPr>
          <w:rFonts w:ascii="Arial" w:eastAsia="Arial" w:hAnsi="Arial" w:cs="Arial"/>
          <w:b/>
        </w:rP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i/>
          <w:color w:val="000000"/>
        </w:rPr>
        <w:t>not required for SSVF</w:t>
      </w:r>
      <w:r>
        <w:rPr>
          <w:rFonts w:ascii="Arial" w:eastAsia="Arial" w:hAnsi="Arial" w:cs="Arial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0B7886" w:rsidRPr="001B3325" w14:paraId="78A47AFC" w14:textId="77777777" w:rsidTr="004829A5">
        <w:tc>
          <w:tcPr>
            <w:tcW w:w="361" w:type="dxa"/>
          </w:tcPr>
          <w:p w14:paraId="27AEF8F4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7E917AC2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E1F67AD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5D933CA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0B7886" w:rsidRPr="001B3325" w14:paraId="406936F6" w14:textId="77777777" w:rsidTr="004829A5">
        <w:tc>
          <w:tcPr>
            <w:tcW w:w="361" w:type="dxa"/>
          </w:tcPr>
          <w:p w14:paraId="590F1500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32A579CB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13E1D9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701F03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0B7886" w:rsidRPr="001B3325" w14:paraId="5210251E" w14:textId="77777777" w:rsidTr="004829A5">
        <w:tc>
          <w:tcPr>
            <w:tcW w:w="6205" w:type="dxa"/>
            <w:gridSpan w:val="4"/>
          </w:tcPr>
          <w:p w14:paraId="1F6E5210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64EE95B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C5B3513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0B7886" w:rsidRPr="001B3325" w14:paraId="7B52C8FF" w14:textId="77777777" w:rsidTr="004829A5">
        <w:tc>
          <w:tcPr>
            <w:tcW w:w="10345" w:type="dxa"/>
            <w:gridSpan w:val="6"/>
          </w:tcPr>
          <w:p w14:paraId="506CDC78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0B7886" w:rsidRPr="001B3325" w14:paraId="7C8DC30D" w14:textId="77777777" w:rsidTr="004829A5">
        <w:tc>
          <w:tcPr>
            <w:tcW w:w="4855" w:type="dxa"/>
            <w:gridSpan w:val="2"/>
            <w:vMerge w:val="restart"/>
          </w:tcPr>
          <w:p w14:paraId="31F5E3EF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4136270F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55853F1E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3D3457A" w14:textId="77777777" w:rsidR="000B7886" w:rsidRPr="001B3325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B1D4286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0B7886" w:rsidRPr="001B3325" w14:paraId="072C8002" w14:textId="77777777" w:rsidTr="004829A5">
        <w:tc>
          <w:tcPr>
            <w:tcW w:w="4855" w:type="dxa"/>
            <w:gridSpan w:val="2"/>
            <w:vMerge/>
          </w:tcPr>
          <w:p w14:paraId="6580C8A6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89E7CF9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32D08D1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1B801C8" w14:textId="77777777" w:rsidR="000B7886" w:rsidRPr="001B3325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B2936EA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0B7886" w:rsidRPr="001B3325" w14:paraId="57892336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51378DC3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B46652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36A377EA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83C1151" w14:textId="77777777" w:rsidR="000B7886" w:rsidRPr="001B3325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3712AF0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0000058" w14:textId="77777777" w:rsidR="00B623C9" w:rsidRPr="000B7886" w:rsidRDefault="00B623C9">
      <w:pPr>
        <w:spacing w:after="3" w:line="254" w:lineRule="auto"/>
        <w:rPr>
          <w:rFonts w:ascii="Arial" w:eastAsia="Arial" w:hAnsi="Arial" w:cs="Arial"/>
          <w:sz w:val="24"/>
          <w:szCs w:val="24"/>
        </w:rPr>
      </w:pPr>
    </w:p>
    <w:p w14:paraId="00000059" w14:textId="77777777" w:rsidR="00B623C9" w:rsidRDefault="00000000" w:rsidP="000B7886">
      <w:pPr>
        <w:spacing w:after="3" w:line="254" w:lineRule="auto"/>
        <w:ind w:left="-81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sz w:val="24"/>
          <w:szCs w:val="24"/>
        </w:rPr>
        <w:t>DEVELOPMENTAL DISABILITY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0B7886" w:rsidRPr="001B3325" w14:paraId="6713BB38" w14:textId="77777777" w:rsidTr="004829A5">
        <w:tc>
          <w:tcPr>
            <w:tcW w:w="361" w:type="dxa"/>
          </w:tcPr>
          <w:p w14:paraId="2271B1C9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EBE233D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F5AD65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ADDB91F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0B7886" w:rsidRPr="001B3325" w14:paraId="247B9D30" w14:textId="77777777" w:rsidTr="004829A5">
        <w:tc>
          <w:tcPr>
            <w:tcW w:w="361" w:type="dxa"/>
          </w:tcPr>
          <w:p w14:paraId="7B022ED4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1DCB72E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103D35F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AD0B9FB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0B7886" w:rsidRPr="001B3325" w14:paraId="1EDB968A" w14:textId="77777777" w:rsidTr="004829A5">
        <w:tc>
          <w:tcPr>
            <w:tcW w:w="6205" w:type="dxa"/>
            <w:gridSpan w:val="2"/>
          </w:tcPr>
          <w:p w14:paraId="354A0D76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4F3253B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EE83F92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0000072" w14:textId="77777777" w:rsidR="00B623C9" w:rsidRPr="000B7886" w:rsidRDefault="00B623C9" w:rsidP="000B7886">
      <w:pPr>
        <w:spacing w:after="3" w:line="254" w:lineRule="auto"/>
        <w:rPr>
          <w:rFonts w:ascii="Arial" w:eastAsia="Arial" w:hAnsi="Arial" w:cs="Arial"/>
          <w:sz w:val="24"/>
          <w:szCs w:val="24"/>
        </w:rPr>
      </w:pPr>
    </w:p>
    <w:p w14:paraId="00000073" w14:textId="77777777" w:rsidR="00B623C9" w:rsidRDefault="00000000" w:rsidP="000B7886">
      <w:pPr>
        <w:spacing w:after="3" w:line="254" w:lineRule="auto"/>
        <w:ind w:left="-810" w:hanging="1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sz w:val="24"/>
          <w:szCs w:val="24"/>
        </w:rPr>
        <w:t>CHRONIC HEALTH CONDITION</w:t>
      </w:r>
      <w:r>
        <w:rPr>
          <w:rFonts w:ascii="Arial" w:eastAsia="Arial" w:hAnsi="Arial" w:cs="Arial"/>
        </w:rPr>
        <w:t xml:space="preserve"> 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0B7886" w:rsidRPr="001B3325" w14:paraId="55559FDF" w14:textId="77777777" w:rsidTr="004829A5">
        <w:tc>
          <w:tcPr>
            <w:tcW w:w="361" w:type="dxa"/>
          </w:tcPr>
          <w:p w14:paraId="1F2FBACB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051DCB2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3073CA1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7ADE5CD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0B7886" w:rsidRPr="001B3325" w14:paraId="249EE753" w14:textId="77777777" w:rsidTr="004829A5">
        <w:tc>
          <w:tcPr>
            <w:tcW w:w="361" w:type="dxa"/>
          </w:tcPr>
          <w:p w14:paraId="50E302E8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2FF3506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4605C42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FC0057A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0B7886" w:rsidRPr="001B3325" w14:paraId="344C45BE" w14:textId="77777777" w:rsidTr="004829A5">
        <w:tc>
          <w:tcPr>
            <w:tcW w:w="6205" w:type="dxa"/>
            <w:gridSpan w:val="4"/>
          </w:tcPr>
          <w:p w14:paraId="7F1D11FF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9486258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8F18371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0B7886" w:rsidRPr="001B3325" w14:paraId="71B4CF0C" w14:textId="77777777" w:rsidTr="004829A5">
        <w:tc>
          <w:tcPr>
            <w:tcW w:w="10345" w:type="dxa"/>
            <w:gridSpan w:val="6"/>
          </w:tcPr>
          <w:p w14:paraId="6D1C4CA2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0B7886" w:rsidRPr="001B3325" w14:paraId="053B02BF" w14:textId="77777777" w:rsidTr="004829A5">
        <w:tc>
          <w:tcPr>
            <w:tcW w:w="4855" w:type="dxa"/>
            <w:gridSpan w:val="2"/>
            <w:vMerge w:val="restart"/>
          </w:tcPr>
          <w:p w14:paraId="4077E44A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527DB822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3C0DD49B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9A2197E" w14:textId="77777777" w:rsidR="000B7886" w:rsidRPr="001B3325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AB8F926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0B7886" w:rsidRPr="001B3325" w14:paraId="671A2CAE" w14:textId="77777777" w:rsidTr="004829A5">
        <w:tc>
          <w:tcPr>
            <w:tcW w:w="4855" w:type="dxa"/>
            <w:gridSpan w:val="2"/>
            <w:vMerge/>
          </w:tcPr>
          <w:p w14:paraId="43E507FE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470745D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292CEC81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B79C6BD" w14:textId="77777777" w:rsidR="000B7886" w:rsidRPr="001B3325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9CA0B23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0B7886" w:rsidRPr="001B3325" w14:paraId="6D70B0DF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72310FC9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F378688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7030FAA0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20BC98F" w14:textId="77777777" w:rsidR="000B7886" w:rsidRPr="001B3325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94028F9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00000B6" w14:textId="6E32B0E6" w:rsidR="00B623C9" w:rsidRPr="000B7886" w:rsidRDefault="00B623C9" w:rsidP="000B7886">
      <w:pPr>
        <w:tabs>
          <w:tab w:val="left" w:pos="880"/>
        </w:tabs>
        <w:spacing w:after="3" w:line="254" w:lineRule="auto"/>
        <w:rPr>
          <w:rFonts w:ascii="Arial" w:eastAsia="Arial" w:hAnsi="Arial" w:cs="Arial"/>
          <w:bCs/>
          <w:iCs/>
          <w:sz w:val="24"/>
          <w:szCs w:val="24"/>
        </w:rPr>
      </w:pPr>
    </w:p>
    <w:p w14:paraId="000000B7" w14:textId="77777777" w:rsidR="00B623C9" w:rsidRDefault="00000000" w:rsidP="000B7886">
      <w:pPr>
        <w:spacing w:after="3" w:line="254" w:lineRule="auto"/>
        <w:ind w:left="-810" w:hanging="1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sz w:val="24"/>
          <w:szCs w:val="24"/>
        </w:rPr>
        <w:t>HIV-AIDS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0B7886" w:rsidRPr="001B3325" w14:paraId="05E0CECC" w14:textId="77777777" w:rsidTr="004829A5">
        <w:tc>
          <w:tcPr>
            <w:tcW w:w="361" w:type="dxa"/>
          </w:tcPr>
          <w:p w14:paraId="29D2141C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B5A369B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EEDE09A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6CE5D5F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0B7886" w:rsidRPr="001B3325" w14:paraId="1B751101" w14:textId="77777777" w:rsidTr="004829A5">
        <w:tc>
          <w:tcPr>
            <w:tcW w:w="361" w:type="dxa"/>
          </w:tcPr>
          <w:p w14:paraId="1C6A0DF3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2BA5F2B4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85CAB8D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62DF0A1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0B7886" w:rsidRPr="001B3325" w14:paraId="432A2E6D" w14:textId="77777777" w:rsidTr="004829A5">
        <w:tc>
          <w:tcPr>
            <w:tcW w:w="6205" w:type="dxa"/>
            <w:gridSpan w:val="2"/>
          </w:tcPr>
          <w:p w14:paraId="751A15E6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4C6FDC9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102CAC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00000D2" w14:textId="77777777" w:rsidR="00B623C9" w:rsidRDefault="00B623C9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</w:p>
    <w:p w14:paraId="000000D3" w14:textId="77777777" w:rsidR="00B623C9" w:rsidRDefault="00000000" w:rsidP="000B7886">
      <w:pPr>
        <w:spacing w:after="3" w:line="254" w:lineRule="auto"/>
        <w:ind w:left="-810" w:hanging="1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sz w:val="24"/>
          <w:szCs w:val="24"/>
        </w:rPr>
        <w:t xml:space="preserve">MENTAL HEALTH DISORDER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0B7886" w:rsidRPr="001B3325" w14:paraId="6755AC5A" w14:textId="77777777" w:rsidTr="004829A5">
        <w:tc>
          <w:tcPr>
            <w:tcW w:w="361" w:type="dxa"/>
          </w:tcPr>
          <w:p w14:paraId="3D03369D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3F53071E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F44DAD2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F8B8AB9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0B7886" w:rsidRPr="001B3325" w14:paraId="447B0FF8" w14:textId="77777777" w:rsidTr="004829A5">
        <w:tc>
          <w:tcPr>
            <w:tcW w:w="361" w:type="dxa"/>
          </w:tcPr>
          <w:p w14:paraId="5CC1EE08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6D593FB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A9ACD51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FC35AB1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0B7886" w:rsidRPr="001B3325" w14:paraId="03623464" w14:textId="77777777" w:rsidTr="004829A5">
        <w:tc>
          <w:tcPr>
            <w:tcW w:w="6205" w:type="dxa"/>
            <w:gridSpan w:val="4"/>
          </w:tcPr>
          <w:p w14:paraId="40206480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5BC6050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6C7A06D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0B7886" w:rsidRPr="001B3325" w14:paraId="05EF4949" w14:textId="77777777" w:rsidTr="004829A5">
        <w:tc>
          <w:tcPr>
            <w:tcW w:w="10345" w:type="dxa"/>
            <w:gridSpan w:val="6"/>
          </w:tcPr>
          <w:p w14:paraId="69809C0B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0B7886" w:rsidRPr="001B3325" w14:paraId="54D52CD8" w14:textId="77777777" w:rsidTr="004829A5">
        <w:tc>
          <w:tcPr>
            <w:tcW w:w="4855" w:type="dxa"/>
            <w:gridSpan w:val="2"/>
            <w:vMerge w:val="restart"/>
          </w:tcPr>
          <w:p w14:paraId="47DB2F9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EBD84EE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07A16679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5E4D26C" w14:textId="77777777" w:rsidR="000B7886" w:rsidRPr="001B3325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669685A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0B7886" w:rsidRPr="001B3325" w14:paraId="7B1AB120" w14:textId="77777777" w:rsidTr="004829A5">
        <w:tc>
          <w:tcPr>
            <w:tcW w:w="4855" w:type="dxa"/>
            <w:gridSpan w:val="2"/>
            <w:vMerge/>
          </w:tcPr>
          <w:p w14:paraId="112646BE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474AC90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0B0CB302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13C0B07" w14:textId="77777777" w:rsidR="000B7886" w:rsidRPr="001B3325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77FC0F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0B7886" w:rsidRPr="001B3325" w14:paraId="169CEAA7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4A0A057F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D81B020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734EB76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DDEED52" w14:textId="77777777" w:rsidR="000B7886" w:rsidRPr="001B3325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C4322DA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0000117" w14:textId="77777777" w:rsidR="00B623C9" w:rsidRDefault="00000000" w:rsidP="000B7886">
      <w:pPr>
        <w:spacing w:after="3" w:line="254" w:lineRule="auto"/>
        <w:ind w:left="-810" w:hanging="1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SUBSTANCE USE DISORDER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0B7886" w:rsidRPr="001B3325" w14:paraId="2B69DB41" w14:textId="77777777" w:rsidTr="004829A5">
        <w:tc>
          <w:tcPr>
            <w:tcW w:w="361" w:type="dxa"/>
            <w:gridSpan w:val="2"/>
          </w:tcPr>
          <w:p w14:paraId="3FBD1F51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55672DE8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259020F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BB0DF0D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0B7886" w:rsidRPr="001B3325" w14:paraId="04EFA2BA" w14:textId="77777777" w:rsidTr="004829A5">
        <w:tc>
          <w:tcPr>
            <w:tcW w:w="361" w:type="dxa"/>
            <w:gridSpan w:val="2"/>
          </w:tcPr>
          <w:p w14:paraId="170D04D0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697E5BE1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14:paraId="2F97A90C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83CF0D2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0B7886" w:rsidRPr="001B3325" w14:paraId="2BD959DC" w14:textId="77777777" w:rsidTr="004829A5">
        <w:tc>
          <w:tcPr>
            <w:tcW w:w="355" w:type="dxa"/>
          </w:tcPr>
          <w:p w14:paraId="78426566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26390439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14:paraId="7463D672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526C82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0B7886" w:rsidRPr="001B3325" w14:paraId="43FBE998" w14:textId="77777777" w:rsidTr="004829A5">
        <w:tc>
          <w:tcPr>
            <w:tcW w:w="355" w:type="dxa"/>
          </w:tcPr>
          <w:p w14:paraId="4C5910A8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0FE0DEAB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40CAED3C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0B7886" w:rsidRPr="001B3325" w14:paraId="720EF221" w14:textId="77777777" w:rsidTr="005F03CF">
        <w:tc>
          <w:tcPr>
            <w:tcW w:w="10345" w:type="dxa"/>
            <w:gridSpan w:val="7"/>
            <w:tcBorders>
              <w:bottom w:val="single" w:sz="4" w:space="0" w:color="auto"/>
            </w:tcBorders>
          </w:tcPr>
          <w:p w14:paraId="323D3B0B" w14:textId="77777777" w:rsidR="000B7886" w:rsidRPr="00E42B68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E42B68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="000B7886" w:rsidRPr="001B3325" w14:paraId="361541F1" w14:textId="77777777" w:rsidTr="004829A5">
        <w:tc>
          <w:tcPr>
            <w:tcW w:w="4855" w:type="dxa"/>
            <w:gridSpan w:val="3"/>
            <w:vMerge w:val="restart"/>
          </w:tcPr>
          <w:p w14:paraId="426BD3B9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DA64416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2E8EDEB4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A0269A5" w14:textId="77777777" w:rsidR="000B7886" w:rsidRPr="001B3325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99BB902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0B7886" w:rsidRPr="001B3325" w14:paraId="7EEDF473" w14:textId="77777777" w:rsidTr="004829A5">
        <w:tc>
          <w:tcPr>
            <w:tcW w:w="4855" w:type="dxa"/>
            <w:gridSpan w:val="3"/>
            <w:vMerge/>
          </w:tcPr>
          <w:p w14:paraId="688F8793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551081D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70B12815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75BAEE1" w14:textId="77777777" w:rsidR="000B7886" w:rsidRPr="001B3325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350D450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0B7886" w:rsidRPr="001B3325" w14:paraId="1A30E4D8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09C7D57E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2560409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48E5AF20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E7C4102" w14:textId="77777777" w:rsidR="000B7886" w:rsidRPr="001B3325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FD6B028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000015A" w14:textId="77777777" w:rsidR="00B623C9" w:rsidRDefault="00B623C9" w:rsidP="000B7886">
      <w:pPr>
        <w:spacing w:after="3" w:line="254" w:lineRule="auto"/>
        <w:rPr>
          <w:rFonts w:ascii="Arial" w:eastAsia="Arial" w:hAnsi="Arial" w:cs="Arial"/>
          <w:b/>
          <w:i/>
        </w:rPr>
      </w:pPr>
    </w:p>
    <w:p w14:paraId="0000015B" w14:textId="77777777" w:rsidR="00B623C9" w:rsidRDefault="00000000" w:rsidP="000B7886">
      <w:pPr>
        <w:spacing w:after="0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SURVIVOR OF DOMESTIC VIOLENCE </w:t>
      </w:r>
      <w:r>
        <w:rPr>
          <w:rFonts w:ascii="Arial" w:eastAsia="Arial" w:hAnsi="Arial" w:cs="Arial"/>
          <w:i/>
          <w:sz w:val="24"/>
          <w:szCs w:val="24"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="000B7886" w:rsidRPr="001B3325" w14:paraId="66F00034" w14:textId="77777777" w:rsidTr="004829A5">
        <w:tc>
          <w:tcPr>
            <w:tcW w:w="361" w:type="dxa"/>
          </w:tcPr>
          <w:p w14:paraId="5D7D1BE1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23A37EC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2434B51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AAD5703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0B7886" w:rsidRPr="001B3325" w14:paraId="1199F966" w14:textId="77777777" w:rsidTr="004829A5">
        <w:tc>
          <w:tcPr>
            <w:tcW w:w="361" w:type="dxa"/>
          </w:tcPr>
          <w:p w14:paraId="2044BD4F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081F4131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2149ED6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C1E4DC2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0B7886" w:rsidRPr="001B3325" w14:paraId="453D93B8" w14:textId="77777777" w:rsidTr="004829A5">
        <w:tc>
          <w:tcPr>
            <w:tcW w:w="6207" w:type="dxa"/>
            <w:gridSpan w:val="4"/>
          </w:tcPr>
          <w:p w14:paraId="5B018370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41C412B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AFCF486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0B7886" w:rsidRPr="001B3325" w14:paraId="76FA668C" w14:textId="77777777" w:rsidTr="004829A5">
        <w:tc>
          <w:tcPr>
            <w:tcW w:w="10345" w:type="dxa"/>
            <w:gridSpan w:val="6"/>
          </w:tcPr>
          <w:p w14:paraId="6658C7EB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="000B7886" w:rsidRPr="001B3325" w14:paraId="36F575FA" w14:textId="77777777" w:rsidTr="004829A5">
        <w:tc>
          <w:tcPr>
            <w:tcW w:w="361" w:type="dxa"/>
          </w:tcPr>
          <w:p w14:paraId="7F3D0370" w14:textId="77777777" w:rsidR="000B7886" w:rsidRDefault="000B788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62B9E62F" w14:textId="77777777" w:rsidR="000B78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14:paraId="10C074B7" w14:textId="77777777" w:rsidR="000B7886" w:rsidRDefault="000B7886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24A4993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0B7886" w:rsidRPr="001B3325" w14:paraId="191A7F0F" w14:textId="77777777" w:rsidTr="004829A5">
        <w:tc>
          <w:tcPr>
            <w:tcW w:w="361" w:type="dxa"/>
          </w:tcPr>
          <w:p w14:paraId="01BBCF0A" w14:textId="77777777" w:rsidR="000B7886" w:rsidRDefault="000B788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1D027698" w14:textId="77777777" w:rsidR="000B78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14:paraId="028C7566" w14:textId="77777777" w:rsidR="000B7886" w:rsidRDefault="000B7886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61807BCE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0B7886" w:rsidRPr="001B3325" w14:paraId="130ACD42" w14:textId="77777777" w:rsidTr="004829A5">
        <w:tc>
          <w:tcPr>
            <w:tcW w:w="361" w:type="dxa"/>
          </w:tcPr>
          <w:p w14:paraId="2889182D" w14:textId="77777777" w:rsidR="000B7886" w:rsidRDefault="000B788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2E7132E4" w14:textId="77777777" w:rsidR="000B78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14:paraId="47BA25AD" w14:textId="77777777" w:rsidR="000B7886" w:rsidRDefault="000B7886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B443750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0B7886" w:rsidRPr="001B3325" w14:paraId="44097469" w14:textId="77777777" w:rsidTr="004829A5">
        <w:tc>
          <w:tcPr>
            <w:tcW w:w="361" w:type="dxa"/>
          </w:tcPr>
          <w:p w14:paraId="2071249C" w14:textId="77777777" w:rsidR="000B7886" w:rsidRDefault="000B788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2F964106" w14:textId="77777777" w:rsidR="000B78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14:paraId="3249608B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RPr="001B3325" w14:paraId="350A1934" w14:textId="77777777" w:rsidTr="00E42B68">
        <w:tc>
          <w:tcPr>
            <w:tcW w:w="4851" w:type="dxa"/>
            <w:gridSpan w:val="2"/>
            <w:vMerge w:val="restart"/>
            <w:vAlign w:val="center"/>
          </w:tcPr>
          <w:p w14:paraId="39C3B7A9" w14:textId="77777777" w:rsidR="000B7886" w:rsidRPr="00175458" w:rsidRDefault="000B7886" w:rsidP="00E42B68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14:paraId="2469AE3B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054DCD20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4C3073D" w14:textId="77777777" w:rsidR="000B7886" w:rsidRPr="001B3325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8F974FF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0B7886" w:rsidRPr="001B3325" w14:paraId="1E560FF1" w14:textId="77777777" w:rsidTr="004829A5">
        <w:tc>
          <w:tcPr>
            <w:tcW w:w="4851" w:type="dxa"/>
            <w:gridSpan w:val="2"/>
            <w:vMerge/>
          </w:tcPr>
          <w:p w14:paraId="5F75AD11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7D4276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206B882E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85401FC" w14:textId="77777777" w:rsidR="000B7886" w:rsidRPr="001B3325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9DD0002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0B7886" w:rsidRPr="001B3325" w14:paraId="046FCDB6" w14:textId="77777777" w:rsidTr="004829A5">
        <w:tc>
          <w:tcPr>
            <w:tcW w:w="4851" w:type="dxa"/>
            <w:gridSpan w:val="2"/>
            <w:vMerge/>
            <w:tcBorders>
              <w:right w:val="nil"/>
            </w:tcBorders>
          </w:tcPr>
          <w:p w14:paraId="66AE416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60FF6BE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14:paraId="6D79A732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F1010A3" w14:textId="77777777" w:rsidR="000B7886" w:rsidRPr="001B3325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65B3792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42AA8CE4" w14:textId="77777777" w:rsidR="000B7886" w:rsidRDefault="000B7886">
      <w:pPr>
        <w:spacing w:after="0"/>
        <w:ind w:left="-900"/>
        <w:rPr>
          <w:rFonts w:ascii="Arial" w:eastAsia="Arial" w:hAnsi="Arial" w:cs="Arial"/>
          <w:i/>
          <w:sz w:val="24"/>
          <w:szCs w:val="24"/>
        </w:rPr>
      </w:pPr>
    </w:p>
    <w:p w14:paraId="000001B7" w14:textId="77777777" w:rsidR="00B623C9" w:rsidRDefault="00000000" w:rsidP="000B7886">
      <w:pPr>
        <w:spacing w:after="0"/>
        <w:ind w:left="-81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INCOME FROM ANY SOURCE </w:t>
      </w:r>
      <w:r>
        <w:rPr>
          <w:rFonts w:ascii="Arial" w:eastAsia="Arial" w:hAnsi="Arial" w:cs="Arial"/>
          <w:i/>
          <w:sz w:val="24"/>
          <w:szCs w:val="24"/>
        </w:rPr>
        <w:t>​[Head of Household and Adults]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="000B7886" w:rsidRPr="001B3325" w14:paraId="3B8734D3" w14:textId="77777777" w:rsidTr="004829A5">
        <w:tc>
          <w:tcPr>
            <w:tcW w:w="361" w:type="dxa"/>
          </w:tcPr>
          <w:p w14:paraId="6CB061C6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14:paraId="45A3ED6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CD767A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2EB04657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0B7886" w:rsidRPr="001B3325" w14:paraId="1E563D49" w14:textId="77777777" w:rsidTr="004829A5">
        <w:tc>
          <w:tcPr>
            <w:tcW w:w="361" w:type="dxa"/>
          </w:tcPr>
          <w:p w14:paraId="4D02457D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14:paraId="6B30A725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489355F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5ED14BCF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0B7886" w:rsidRPr="001B3325" w14:paraId="0CF7ABD0" w14:textId="77777777" w:rsidTr="004829A5">
        <w:tc>
          <w:tcPr>
            <w:tcW w:w="4765" w:type="dxa"/>
            <w:gridSpan w:val="3"/>
          </w:tcPr>
          <w:p w14:paraId="6D79E160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7C80121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4EE04659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0B7886" w:rsidRPr="001B3325" w14:paraId="18E98186" w14:textId="77777777" w:rsidTr="004829A5">
        <w:trPr>
          <w:trHeight w:val="368"/>
        </w:trPr>
        <w:tc>
          <w:tcPr>
            <w:tcW w:w="10345" w:type="dxa"/>
            <w:gridSpan w:val="6"/>
            <w:vAlign w:val="center"/>
          </w:tcPr>
          <w:p w14:paraId="1486F81F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0B7886" w14:paraId="5334AB05" w14:textId="77777777" w:rsidTr="004829A5">
        <w:trPr>
          <w:trHeight w:val="323"/>
        </w:trPr>
        <w:tc>
          <w:tcPr>
            <w:tcW w:w="3685" w:type="dxa"/>
            <w:gridSpan w:val="2"/>
          </w:tcPr>
          <w:p w14:paraId="511AB75D" w14:textId="77777777" w:rsidR="000B7886" w:rsidRPr="004F4601" w:rsidRDefault="000B7886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14:paraId="08F941C8" w14:textId="77777777" w:rsidR="000B7886" w:rsidRPr="004F4601" w:rsidRDefault="000B7886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  <w:tc>
          <w:tcPr>
            <w:tcW w:w="4533" w:type="dxa"/>
            <w:gridSpan w:val="2"/>
          </w:tcPr>
          <w:p w14:paraId="5D5D44B6" w14:textId="77777777" w:rsidR="000B7886" w:rsidRPr="004F4601" w:rsidRDefault="000B7886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47" w:type="dxa"/>
          </w:tcPr>
          <w:p w14:paraId="5E21D6A7" w14:textId="77777777" w:rsidR="000B7886" w:rsidRPr="004F4601" w:rsidRDefault="000B7886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</w:tr>
      <w:tr w:rsidR="000B7886" w14:paraId="74651A3A" w14:textId="77777777" w:rsidTr="00E42B68">
        <w:trPr>
          <w:trHeight w:val="449"/>
        </w:trPr>
        <w:tc>
          <w:tcPr>
            <w:tcW w:w="361" w:type="dxa"/>
            <w:vAlign w:val="center"/>
          </w:tcPr>
          <w:p w14:paraId="2691BD4E" w14:textId="77777777" w:rsidR="000B7886" w:rsidRDefault="000B7886" w:rsidP="00E42B68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40180EAF" w14:textId="77777777" w:rsidR="000B7886" w:rsidRDefault="000B7886" w:rsidP="00E42B6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14:paraId="75F83600" w14:textId="77777777" w:rsidR="000B78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E3C8374" w14:textId="77777777" w:rsidR="000B7886" w:rsidRDefault="000B7886" w:rsidP="00E42B68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028BD0BC" w14:textId="77777777" w:rsidR="000B7886" w:rsidRDefault="000B7886" w:rsidP="00E42B68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47" w:type="dxa"/>
          </w:tcPr>
          <w:p w14:paraId="48D37CBC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14:paraId="50391D4C" w14:textId="77777777" w:rsidTr="00E42B68">
        <w:trPr>
          <w:trHeight w:val="476"/>
        </w:trPr>
        <w:tc>
          <w:tcPr>
            <w:tcW w:w="361" w:type="dxa"/>
            <w:vAlign w:val="center"/>
          </w:tcPr>
          <w:p w14:paraId="65AC236C" w14:textId="77777777" w:rsidR="000B7886" w:rsidRDefault="000B7886" w:rsidP="00E42B68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17D7C5EC" w14:textId="77777777" w:rsidR="000B7886" w:rsidRDefault="000B7886" w:rsidP="00E42B6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14:paraId="4BD0A07D" w14:textId="77777777" w:rsidR="000B78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DA9A644" w14:textId="77777777" w:rsidR="000B7886" w:rsidRDefault="000B7886" w:rsidP="00E42B68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105C43CA" w14:textId="77777777" w:rsidR="000B7886" w:rsidRDefault="000B7886" w:rsidP="00E42B68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047" w:type="dxa"/>
          </w:tcPr>
          <w:p w14:paraId="3EA161FE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14:paraId="5C2CD8DC" w14:textId="77777777" w:rsidTr="00E42B68">
        <w:trPr>
          <w:trHeight w:val="467"/>
        </w:trPr>
        <w:tc>
          <w:tcPr>
            <w:tcW w:w="361" w:type="dxa"/>
            <w:vAlign w:val="center"/>
          </w:tcPr>
          <w:p w14:paraId="3A25C626" w14:textId="77777777" w:rsidR="000B7886" w:rsidRDefault="000B7886" w:rsidP="00E42B68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562F7BF7" w14:textId="77777777" w:rsidR="000B7886" w:rsidRDefault="000B7886" w:rsidP="00E42B6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14:paraId="76B39C9A" w14:textId="77777777" w:rsidR="000B78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38BB309" w14:textId="77777777" w:rsidR="000B7886" w:rsidRDefault="000B7886" w:rsidP="00E42B68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01603A1D" w14:textId="77777777" w:rsidR="000B7886" w:rsidRDefault="000B7886" w:rsidP="00E42B68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047" w:type="dxa"/>
          </w:tcPr>
          <w:p w14:paraId="63A215D8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14:paraId="5C390BD9" w14:textId="77777777" w:rsidTr="00E42B68">
        <w:trPr>
          <w:trHeight w:val="485"/>
        </w:trPr>
        <w:tc>
          <w:tcPr>
            <w:tcW w:w="361" w:type="dxa"/>
            <w:vAlign w:val="center"/>
          </w:tcPr>
          <w:p w14:paraId="3F88499D" w14:textId="77777777" w:rsidR="000B7886" w:rsidRDefault="000B7886" w:rsidP="00E42B68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6A7CCFC5" w14:textId="77777777" w:rsidR="000B7886" w:rsidRDefault="000B7886" w:rsidP="00E42B6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14:paraId="513B9A32" w14:textId="77777777" w:rsidR="000B78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76976400" w14:textId="77777777" w:rsidR="000B7886" w:rsidRDefault="000B7886" w:rsidP="00E42B68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28E44D29" w14:textId="77777777" w:rsidR="000B7886" w:rsidRDefault="000B7886" w:rsidP="00E42B68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47" w:type="dxa"/>
          </w:tcPr>
          <w:p w14:paraId="5970ECCB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14:paraId="01CA7362" w14:textId="77777777" w:rsidTr="00E42B68">
        <w:trPr>
          <w:trHeight w:val="503"/>
        </w:trPr>
        <w:tc>
          <w:tcPr>
            <w:tcW w:w="361" w:type="dxa"/>
            <w:vAlign w:val="center"/>
          </w:tcPr>
          <w:p w14:paraId="13887773" w14:textId="77777777" w:rsidR="000B7886" w:rsidRDefault="000B7886" w:rsidP="00E42B68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755B34AA" w14:textId="77777777" w:rsidR="000B7886" w:rsidRDefault="000B7886" w:rsidP="00E42B6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14:paraId="47005F4F" w14:textId="77777777" w:rsidR="000B78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745535C9" w14:textId="77777777" w:rsidR="000B7886" w:rsidRDefault="000B7886" w:rsidP="00E42B68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03FD42EE" w14:textId="77777777" w:rsidR="000B7886" w:rsidRDefault="000B7886" w:rsidP="00E42B68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047" w:type="dxa"/>
          </w:tcPr>
          <w:p w14:paraId="25FD4EF2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14:paraId="2C9E8ACC" w14:textId="77777777" w:rsidTr="00E42B68">
        <w:trPr>
          <w:trHeight w:val="539"/>
        </w:trPr>
        <w:tc>
          <w:tcPr>
            <w:tcW w:w="361" w:type="dxa"/>
            <w:vAlign w:val="center"/>
          </w:tcPr>
          <w:p w14:paraId="4EB9256E" w14:textId="77777777" w:rsidR="000B7886" w:rsidRDefault="000B7886" w:rsidP="00E42B68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2FDDDAF6" w14:textId="77777777" w:rsidR="000B7886" w:rsidRDefault="000B7886" w:rsidP="00E42B6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14:paraId="6D25CC5B" w14:textId="77777777" w:rsidR="000B78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E1DB9B7" w14:textId="77777777" w:rsidR="000B7886" w:rsidRDefault="000B7886" w:rsidP="00E42B68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356A88A8" w14:textId="77777777" w:rsidR="000B7886" w:rsidRDefault="000B7886" w:rsidP="00E42B68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047" w:type="dxa"/>
          </w:tcPr>
          <w:p w14:paraId="53097371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14:paraId="6575D23A" w14:textId="77777777" w:rsidTr="00E42B68">
        <w:trPr>
          <w:trHeight w:val="494"/>
        </w:trPr>
        <w:tc>
          <w:tcPr>
            <w:tcW w:w="361" w:type="dxa"/>
            <w:vAlign w:val="center"/>
          </w:tcPr>
          <w:p w14:paraId="593F784B" w14:textId="77777777" w:rsidR="000B7886" w:rsidRDefault="000B7886" w:rsidP="00E42B68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72F6BA52" w14:textId="77777777" w:rsidR="000B7886" w:rsidRDefault="000B7886" w:rsidP="00E42B6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14:paraId="7E56DD43" w14:textId="77777777" w:rsidR="000B78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14:paraId="65734EBF" w14:textId="77777777" w:rsidR="000B7886" w:rsidRDefault="000B7886" w:rsidP="004829A5"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Merge w:val="restart"/>
          </w:tcPr>
          <w:p w14:paraId="13A0D586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047" w:type="dxa"/>
            <w:vMerge w:val="restart"/>
          </w:tcPr>
          <w:p w14:paraId="1C2C2AE2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14:paraId="37FEB463" w14:textId="77777777" w:rsidTr="00E42B68">
        <w:trPr>
          <w:trHeight w:val="539"/>
        </w:trPr>
        <w:tc>
          <w:tcPr>
            <w:tcW w:w="361" w:type="dxa"/>
            <w:vAlign w:val="center"/>
          </w:tcPr>
          <w:p w14:paraId="740EE8C3" w14:textId="77777777" w:rsidR="000B7886" w:rsidRDefault="000B7886" w:rsidP="00E42B68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7B047E0B" w14:textId="77777777" w:rsidR="000B7886" w:rsidRDefault="000B7886" w:rsidP="00E42B6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14:paraId="766459EA" w14:textId="77777777" w:rsidR="000B78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02DA51D5" w14:textId="77777777" w:rsidR="000B7886" w:rsidRPr="00C27FC4" w:rsidRDefault="000B7886" w:rsidP="004829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83" w:type="dxa"/>
            <w:vMerge/>
          </w:tcPr>
          <w:p w14:paraId="0C821A8B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14:paraId="764108E2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14:paraId="5DF1190F" w14:textId="77777777" w:rsidTr="004829A5">
        <w:trPr>
          <w:trHeight w:val="377"/>
        </w:trPr>
        <w:tc>
          <w:tcPr>
            <w:tcW w:w="10345" w:type="dxa"/>
            <w:gridSpan w:val="6"/>
            <w:vAlign w:val="center"/>
          </w:tcPr>
          <w:p w14:paraId="415B12E8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14:paraId="44315604" w14:textId="77777777" w:rsidR="000B7886" w:rsidRDefault="000B7886">
      <w:pPr>
        <w:spacing w:after="0"/>
        <w:ind w:left="-900"/>
        <w:rPr>
          <w:rFonts w:ascii="Arial" w:eastAsia="Arial" w:hAnsi="Arial" w:cs="Arial"/>
          <w:i/>
          <w:sz w:val="24"/>
          <w:szCs w:val="24"/>
        </w:rPr>
      </w:pPr>
    </w:p>
    <w:p w14:paraId="00000240" w14:textId="77777777" w:rsidR="00B623C9" w:rsidRDefault="00B623C9">
      <w:pPr>
        <w:pStyle w:val="Heading1"/>
        <w:ind w:left="-900" w:firstLine="0"/>
        <w:rPr>
          <w:b/>
          <w:i w:val="0"/>
          <w:sz w:val="16"/>
          <w:szCs w:val="16"/>
        </w:rPr>
      </w:pPr>
      <w:bookmarkStart w:id="0" w:name="_heading=h.mxeih1g6900t" w:colFirst="0" w:colLast="0"/>
      <w:bookmarkEnd w:id="0"/>
    </w:p>
    <w:p w14:paraId="00000241" w14:textId="77777777" w:rsidR="00B623C9" w:rsidRDefault="00B623C9"/>
    <w:p w14:paraId="2B672410" w14:textId="227DB860" w:rsidR="000B7886" w:rsidRPr="000B7886" w:rsidRDefault="00000000" w:rsidP="000B7886">
      <w:pPr>
        <w:spacing w:after="0"/>
        <w:ind w:left="-81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RECEIVING NON-CASH BENEFITS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 ​[Head of Household and Adults]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0B7886" w:rsidRPr="001B3325" w14:paraId="308D1C3F" w14:textId="77777777" w:rsidTr="004829A5">
        <w:tc>
          <w:tcPr>
            <w:tcW w:w="361" w:type="dxa"/>
          </w:tcPr>
          <w:p w14:paraId="4D6DAB21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034AFDDD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EF9B7D6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D0E818E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0B7886" w:rsidRPr="001B3325" w14:paraId="0B7147EC" w14:textId="77777777" w:rsidTr="004829A5">
        <w:tc>
          <w:tcPr>
            <w:tcW w:w="361" w:type="dxa"/>
          </w:tcPr>
          <w:p w14:paraId="308179E0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722D49CF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E757652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B4905D4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0B7886" w:rsidRPr="001B3325" w14:paraId="3FF155D1" w14:textId="77777777" w:rsidTr="004829A5">
        <w:tc>
          <w:tcPr>
            <w:tcW w:w="6207" w:type="dxa"/>
            <w:gridSpan w:val="2"/>
          </w:tcPr>
          <w:p w14:paraId="13E0DB2A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444971A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66586CE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0B7886" w:rsidRPr="001B3325" w14:paraId="535BD24E" w14:textId="77777777" w:rsidTr="004829A5">
        <w:tc>
          <w:tcPr>
            <w:tcW w:w="10345" w:type="dxa"/>
            <w:gridSpan w:val="4"/>
          </w:tcPr>
          <w:p w14:paraId="2876099F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0B7886" w14:paraId="2A2600E7" w14:textId="77777777" w:rsidTr="00E42B68">
        <w:tc>
          <w:tcPr>
            <w:tcW w:w="361" w:type="dxa"/>
          </w:tcPr>
          <w:p w14:paraId="049FE75C" w14:textId="77777777" w:rsidR="000B7886" w:rsidRDefault="000B788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057B72EA" w14:textId="77777777" w:rsidR="000B78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6BF44137" w14:textId="77777777" w:rsidR="000B7886" w:rsidRDefault="000B7886" w:rsidP="00E42B68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476BC64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0B7886" w14:paraId="769F205A" w14:textId="77777777" w:rsidTr="00E42B68">
        <w:tc>
          <w:tcPr>
            <w:tcW w:w="361" w:type="dxa"/>
          </w:tcPr>
          <w:p w14:paraId="0EFD56B8" w14:textId="77777777" w:rsidR="000B7886" w:rsidRDefault="000B788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27F4782F" w14:textId="77777777" w:rsidR="000B78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68B36469" w14:textId="77777777" w:rsidR="000B7886" w:rsidRDefault="000B7886" w:rsidP="00E42B68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14:paraId="451FF8F8" w14:textId="77777777" w:rsidR="000B7886" w:rsidRDefault="000B7886" w:rsidP="00E42B68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0B7886" w14:paraId="657C1106" w14:textId="77777777" w:rsidTr="00E42B68">
        <w:tc>
          <w:tcPr>
            <w:tcW w:w="361" w:type="dxa"/>
          </w:tcPr>
          <w:p w14:paraId="51A909DD" w14:textId="77777777" w:rsidR="000B7886" w:rsidRDefault="000B788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5CEC5626" w14:textId="77777777" w:rsidR="000B78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14:paraId="71B1DB19" w14:textId="77777777" w:rsidR="000B7886" w:rsidRDefault="000B7886" w:rsidP="00E42B68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F2F527B" w14:textId="77777777" w:rsidR="000B7886" w:rsidRDefault="000B788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00000280" w14:textId="77777777" w:rsidR="00B623C9" w:rsidRDefault="00B623C9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00000281" w14:textId="77777777" w:rsidR="00B623C9" w:rsidRDefault="00000000" w:rsidP="000B7886">
      <w:pPr>
        <w:spacing w:after="3" w:line="254" w:lineRule="auto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COVERED BY HEALTH INSURANCE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="000B7886" w:rsidRPr="004E0291" w14:paraId="3F0C71E4" w14:textId="77777777" w:rsidTr="004829A5">
        <w:tc>
          <w:tcPr>
            <w:tcW w:w="361" w:type="dxa"/>
          </w:tcPr>
          <w:p w14:paraId="7888BC11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30A3D070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78020B2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2973157F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0B7886" w:rsidRPr="004E0291" w14:paraId="70F937C7" w14:textId="77777777" w:rsidTr="004829A5">
        <w:tc>
          <w:tcPr>
            <w:tcW w:w="361" w:type="dxa"/>
          </w:tcPr>
          <w:p w14:paraId="5B7A1FFA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7729A617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3D5AC41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073E02AC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0B7886" w:rsidRPr="004E0291" w14:paraId="69C1063E" w14:textId="77777777" w:rsidTr="004829A5">
        <w:tc>
          <w:tcPr>
            <w:tcW w:w="5305" w:type="dxa"/>
            <w:gridSpan w:val="2"/>
          </w:tcPr>
          <w:p w14:paraId="23DDCF72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F6C0F86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3F9C499E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0B7886" w:rsidRPr="004E0291" w14:paraId="40F21A84" w14:textId="77777777" w:rsidTr="004829A5">
        <w:tc>
          <w:tcPr>
            <w:tcW w:w="10345" w:type="dxa"/>
            <w:gridSpan w:val="4"/>
          </w:tcPr>
          <w:p w14:paraId="2D195C2E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Cs/>
                <w:sz w:val="22"/>
                <w:szCs w:val="22"/>
              </w:rPr>
              <w:t xml:space="preserve">IF “YES” TO </w:t>
            </w:r>
            <w:r w:rsidRPr="00FC66D6">
              <w:rPr>
                <w:sz w:val="22"/>
                <w:szCs w:val="22"/>
              </w:rPr>
              <w:t>HEALTH INSURANCE – HEALTH INSURANCE COVERAGE DETAILS</w:t>
            </w:r>
          </w:p>
        </w:tc>
      </w:tr>
      <w:tr w:rsidR="000B7886" w:rsidRPr="004E0291" w14:paraId="0826F791" w14:textId="77777777" w:rsidTr="004829A5">
        <w:tc>
          <w:tcPr>
            <w:tcW w:w="361" w:type="dxa"/>
          </w:tcPr>
          <w:p w14:paraId="22F01093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6EB889FA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450" w:type="dxa"/>
          </w:tcPr>
          <w:p w14:paraId="38922CF6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5AD3BDD8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="000B7886" w:rsidRPr="004E0291" w14:paraId="28262E5B" w14:textId="77777777" w:rsidTr="004829A5">
        <w:tc>
          <w:tcPr>
            <w:tcW w:w="361" w:type="dxa"/>
          </w:tcPr>
          <w:p w14:paraId="59F41EF6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0554A06F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450" w:type="dxa"/>
          </w:tcPr>
          <w:p w14:paraId="1A9B665E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56B2E5C9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="000B7886" w:rsidRPr="004E0291" w14:paraId="56EDF410" w14:textId="77777777" w:rsidTr="004829A5">
        <w:tc>
          <w:tcPr>
            <w:tcW w:w="361" w:type="dxa"/>
          </w:tcPr>
          <w:p w14:paraId="5BCD26D5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6857A80C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450" w:type="dxa"/>
          </w:tcPr>
          <w:p w14:paraId="05D6B911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19867973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="000B7886" w:rsidRPr="004E0291" w14:paraId="60219EBC" w14:textId="77777777" w:rsidTr="00AF1157">
        <w:tc>
          <w:tcPr>
            <w:tcW w:w="361" w:type="dxa"/>
            <w:tcBorders>
              <w:bottom w:val="single" w:sz="2" w:space="0" w:color="auto"/>
            </w:tcBorders>
          </w:tcPr>
          <w:p w14:paraId="01B8E800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Borders>
              <w:bottom w:val="single" w:sz="2" w:space="0" w:color="auto"/>
            </w:tcBorders>
          </w:tcPr>
          <w:p w14:paraId="2DA907D7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450" w:type="dxa"/>
            <w:tcBorders>
              <w:bottom w:val="single" w:sz="2" w:space="0" w:color="auto"/>
            </w:tcBorders>
          </w:tcPr>
          <w:p w14:paraId="489E93A8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Borders>
              <w:bottom w:val="single" w:sz="2" w:space="0" w:color="auto"/>
            </w:tcBorders>
          </w:tcPr>
          <w:p w14:paraId="069368A1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="000B7886" w:rsidRPr="004E0291" w14:paraId="3AAC6836" w14:textId="77777777" w:rsidTr="00AF1157"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7F9F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AAC3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D6EE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2501" w14:textId="77777777" w:rsidR="000B7886" w:rsidRPr="00FC66D6" w:rsidRDefault="000B788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14:paraId="000002CC" w14:textId="2BF5103B" w:rsidR="00B623C9" w:rsidRDefault="00B623C9" w:rsidP="000B7886">
      <w:pPr>
        <w:pBdr>
          <w:top w:val="nil"/>
          <w:left w:val="nil"/>
          <w:bottom w:val="nil"/>
          <w:right w:val="nil"/>
          <w:between w:val="nil"/>
        </w:pBdr>
        <w:tabs>
          <w:tab w:val="left" w:pos="2307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2CD" w14:textId="05D6136C" w:rsidR="00B623C9" w:rsidRPr="00D97F6D" w:rsidRDefault="00000000" w:rsidP="005F0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10"/>
        <w:rPr>
          <w:rFonts w:ascii="Arial" w:eastAsia="Arial" w:hAnsi="Arial" w:cs="Arial"/>
          <w:i/>
          <w:iCs/>
          <w:color w:val="333333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CONNECTION WITH SOAR </w:t>
      </w:r>
      <w:r w:rsidRPr="00E42B68">
        <w:rPr>
          <w:rFonts w:ascii="Arial" w:eastAsia="Arial" w:hAnsi="Arial" w:cs="Arial"/>
          <w:b/>
          <w:color w:val="000000"/>
          <w:sz w:val="24"/>
          <w:szCs w:val="24"/>
        </w:rPr>
        <w:t>​</w:t>
      </w:r>
      <w:r w:rsidRPr="00E42B68">
        <w:rPr>
          <w:rFonts w:ascii="Arial" w:eastAsia="Arial" w:hAnsi="Arial" w:cs="Arial"/>
          <w:i/>
          <w:color w:val="000000"/>
          <w:sz w:val="24"/>
          <w:szCs w:val="24"/>
        </w:rPr>
        <w:t xml:space="preserve">[Heads of Household and Adults, </w:t>
      </w:r>
      <w:r w:rsidR="00D97F6D" w:rsidRPr="00DF7DC0">
        <w:rPr>
          <w:rFonts w:ascii="Arial" w:eastAsia="Arial" w:hAnsi="Arial" w:cs="Arial"/>
          <w:i/>
          <w:iCs/>
          <w:color w:val="000000"/>
        </w:rPr>
        <w:t>SSVF Rapid Rehousing and Homelessness Prevention]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000B7886" w:rsidRPr="001B3325" w14:paraId="60FEA1B6" w14:textId="77777777" w:rsidTr="004829A5">
        <w:tc>
          <w:tcPr>
            <w:tcW w:w="361" w:type="dxa"/>
          </w:tcPr>
          <w:p w14:paraId="06B67E98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222341AC" w14:textId="77777777" w:rsidR="000B7886" w:rsidRPr="00A52B6D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3D9B1CA8" w14:textId="77777777" w:rsidR="000B7886" w:rsidRPr="002A54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2A72337" w14:textId="77777777" w:rsidR="000B7886" w:rsidRPr="002A54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0B7886" w:rsidRPr="001B3325" w14:paraId="61EA7DFD" w14:textId="77777777" w:rsidTr="004829A5">
        <w:tc>
          <w:tcPr>
            <w:tcW w:w="361" w:type="dxa"/>
          </w:tcPr>
          <w:p w14:paraId="238EADD2" w14:textId="77777777" w:rsidR="000B7886" w:rsidRPr="001B3325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33AF0E95" w14:textId="77777777" w:rsidR="000B7886" w:rsidRPr="00A52B6D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14:paraId="5DCF33EF" w14:textId="77777777" w:rsidR="000B7886" w:rsidRPr="002A54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1082E70" w14:textId="77777777" w:rsidR="000B7886" w:rsidRPr="002A54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0B7886" w:rsidRPr="001B3325" w14:paraId="4C15DA9D" w14:textId="77777777" w:rsidTr="004829A5">
        <w:tc>
          <w:tcPr>
            <w:tcW w:w="6205" w:type="dxa"/>
            <w:gridSpan w:val="2"/>
          </w:tcPr>
          <w:p w14:paraId="7BF04420" w14:textId="77777777" w:rsidR="000B7886" w:rsidRPr="002A54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4B726B12" w14:textId="77777777" w:rsidR="000B7886" w:rsidRPr="002A54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F827D82" w14:textId="77777777" w:rsidR="000B7886" w:rsidRPr="002A5486" w:rsidRDefault="000B788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00002E8" w14:textId="77777777" w:rsidR="00B623C9" w:rsidRDefault="00B623C9">
      <w:pPr>
        <w:spacing w:after="3" w:line="240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000002E9" w14:textId="716E00EE" w:rsidR="00B623C9" w:rsidRDefault="00000000" w:rsidP="000B7886">
      <w:pPr>
        <w:spacing w:after="0"/>
        <w:ind w:left="-81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4"/>
          <w:szCs w:val="24"/>
        </w:rPr>
        <w:t>IN PERMANENT HOUSING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1"/>
        <w:gridCol w:w="4004"/>
        <w:gridCol w:w="371"/>
        <w:gridCol w:w="5599"/>
      </w:tblGrid>
      <w:tr w:rsidR="000B7886" w:rsidRPr="00EF1E13" w14:paraId="18C83B43" w14:textId="77777777" w:rsidTr="004829A5">
        <w:tc>
          <w:tcPr>
            <w:tcW w:w="355" w:type="dxa"/>
          </w:tcPr>
          <w:p w14:paraId="0CE031FF" w14:textId="77777777" w:rsidR="000B7886" w:rsidRPr="000B7886" w:rsidRDefault="000B7886" w:rsidP="004829A5">
            <w:pPr>
              <w:rPr>
                <w:b w:val="0"/>
                <w:bCs/>
              </w:rPr>
            </w:pPr>
            <w:r w:rsidRPr="000B7886">
              <w:rPr>
                <w:b w:val="0"/>
                <w:bCs/>
              </w:rPr>
              <w:t>○</w:t>
            </w:r>
          </w:p>
        </w:tc>
        <w:tc>
          <w:tcPr>
            <w:tcW w:w="4023" w:type="dxa"/>
          </w:tcPr>
          <w:p w14:paraId="0FEAC474" w14:textId="77777777" w:rsidR="000B7886" w:rsidRPr="000B7886" w:rsidRDefault="000B7886" w:rsidP="004829A5">
            <w:pPr>
              <w:rPr>
                <w:b w:val="0"/>
                <w:bCs/>
              </w:rPr>
            </w:pPr>
            <w:r w:rsidRPr="000B7886">
              <w:rPr>
                <w:b w:val="0"/>
                <w:bCs/>
              </w:rPr>
              <w:t>No</w:t>
            </w:r>
          </w:p>
        </w:tc>
        <w:tc>
          <w:tcPr>
            <w:tcW w:w="349" w:type="dxa"/>
          </w:tcPr>
          <w:p w14:paraId="3C7F4E30" w14:textId="77777777" w:rsidR="000B7886" w:rsidRPr="000B7886" w:rsidRDefault="000B7886" w:rsidP="004829A5">
            <w:pPr>
              <w:rPr>
                <w:b w:val="0"/>
                <w:bCs/>
              </w:rPr>
            </w:pPr>
            <w:r w:rsidRPr="000B7886">
              <w:rPr>
                <w:b w:val="0"/>
                <w:bCs/>
              </w:rPr>
              <w:t>○</w:t>
            </w:r>
          </w:p>
        </w:tc>
        <w:tc>
          <w:tcPr>
            <w:tcW w:w="5618" w:type="dxa"/>
          </w:tcPr>
          <w:p w14:paraId="7AE75C2E" w14:textId="77777777" w:rsidR="000B7886" w:rsidRPr="000B7886" w:rsidRDefault="000B7886" w:rsidP="004829A5">
            <w:pPr>
              <w:rPr>
                <w:b w:val="0"/>
                <w:bCs/>
              </w:rPr>
            </w:pPr>
            <w:r w:rsidRPr="000B7886">
              <w:rPr>
                <w:b w:val="0"/>
                <w:bCs/>
              </w:rPr>
              <w:t>Yes</w:t>
            </w:r>
          </w:p>
        </w:tc>
      </w:tr>
      <w:tr w:rsidR="000B7886" w:rsidRPr="00EF1E13" w14:paraId="21F14C33" w14:textId="77777777" w:rsidTr="004829A5">
        <w:trPr>
          <w:trHeight w:val="314"/>
        </w:trPr>
        <w:tc>
          <w:tcPr>
            <w:tcW w:w="10345" w:type="dxa"/>
            <w:gridSpan w:val="4"/>
            <w:vAlign w:val="center"/>
          </w:tcPr>
          <w:p w14:paraId="5496380E" w14:textId="77777777" w:rsidR="000B7886" w:rsidRPr="00EF1E13" w:rsidRDefault="000B7886" w:rsidP="004829A5">
            <w:pPr>
              <w:rPr>
                <w:b w:val="0"/>
                <w:bCs/>
              </w:rPr>
            </w:pPr>
            <w:r w:rsidRPr="00EF1E13">
              <w:rPr>
                <w:bCs/>
              </w:rPr>
              <w:t>IF “YES” TO PERMANENT HOUSING</w:t>
            </w:r>
          </w:p>
        </w:tc>
      </w:tr>
      <w:tr w:rsidR="000B7886" w:rsidRPr="00EF1E13" w14:paraId="17D52DAE" w14:textId="77777777" w:rsidTr="004829A5">
        <w:trPr>
          <w:trHeight w:val="404"/>
        </w:trPr>
        <w:tc>
          <w:tcPr>
            <w:tcW w:w="4378" w:type="dxa"/>
            <w:gridSpan w:val="2"/>
            <w:vAlign w:val="center"/>
          </w:tcPr>
          <w:p w14:paraId="41051592" w14:textId="77777777" w:rsidR="000B7886" w:rsidRPr="00EF1E13" w:rsidRDefault="000B7886" w:rsidP="004829A5">
            <w:pPr>
              <w:rPr>
                <w:b w:val="0"/>
                <w:bCs/>
              </w:rPr>
            </w:pPr>
            <w:r w:rsidRPr="00EF1E13">
              <w:rPr>
                <w:bCs/>
              </w:rPr>
              <w:t xml:space="preserve">Housing Move-In </w:t>
            </w:r>
            <w:proofErr w:type="gramStart"/>
            <w:r w:rsidRPr="00EF1E13">
              <w:rPr>
                <w:bCs/>
              </w:rPr>
              <w:t>Date:</w:t>
            </w:r>
            <w:r>
              <w:rPr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</w:tcPr>
          <w:p w14:paraId="7B196218" w14:textId="77777777" w:rsidR="000B7886" w:rsidRPr="00EF1E13" w:rsidRDefault="000B7886" w:rsidP="004829A5">
            <w:pPr>
              <w:rPr>
                <w:b w:val="0"/>
                <w:bCs/>
              </w:rPr>
            </w:pPr>
            <w:r w:rsidRPr="00EF1E13">
              <w:t>____/____/__________</w:t>
            </w:r>
          </w:p>
        </w:tc>
      </w:tr>
      <w:tr w:rsidR="000B7886" w:rsidRPr="00EF1E13" w14:paraId="65A7AFB1" w14:textId="77777777" w:rsidTr="004829A5">
        <w:trPr>
          <w:trHeight w:val="404"/>
        </w:trPr>
        <w:tc>
          <w:tcPr>
            <w:tcW w:w="10345" w:type="dxa"/>
            <w:gridSpan w:val="4"/>
            <w:vAlign w:val="center"/>
          </w:tcPr>
          <w:p w14:paraId="68462288" w14:textId="77777777" w:rsidR="000B7886" w:rsidRPr="00EF1E13" w:rsidRDefault="000B7886" w:rsidP="004829A5">
            <w:r w:rsidRPr="000B7886">
              <w:rPr>
                <w:b w:val="0"/>
                <w:bCs/>
              </w:rPr>
              <w:t>*</w:t>
            </w:r>
            <w:r w:rsidRPr="000B7886">
              <w:rPr>
                <w:b w:val="0"/>
                <w:bCs/>
                <w:i/>
              </w:rPr>
              <w:t>If client moved into permanent housing, make sure to update on the enrollment screen</w:t>
            </w:r>
            <w:r>
              <w:rPr>
                <w:i/>
              </w:rPr>
              <w:t>.</w:t>
            </w:r>
          </w:p>
        </w:tc>
      </w:tr>
    </w:tbl>
    <w:p w14:paraId="469C0F25" w14:textId="77777777" w:rsidR="000B7886" w:rsidRDefault="000B7886">
      <w:pPr>
        <w:spacing w:after="0"/>
        <w:ind w:left="-900"/>
        <w:rPr>
          <w:rFonts w:ascii="Arial" w:eastAsia="Arial" w:hAnsi="Arial" w:cs="Arial"/>
          <w:i/>
        </w:rPr>
      </w:pPr>
    </w:p>
    <w:p w14:paraId="05FE712F" w14:textId="77777777" w:rsidR="000B7886" w:rsidRDefault="000B7886">
      <w:pPr>
        <w:spacing w:after="0"/>
        <w:ind w:left="-900"/>
        <w:rPr>
          <w:rFonts w:ascii="Arial" w:eastAsia="Arial" w:hAnsi="Arial" w:cs="Arial"/>
          <w:i/>
        </w:rPr>
      </w:pPr>
    </w:p>
    <w:p w14:paraId="000002FB" w14:textId="77777777" w:rsidR="00B623C9" w:rsidRDefault="00B623C9">
      <w:pPr>
        <w:spacing w:after="23"/>
        <w:ind w:left="-120"/>
        <w:jc w:val="center"/>
      </w:pPr>
    </w:p>
    <w:p w14:paraId="000002FC" w14:textId="77777777" w:rsidR="00B623C9" w:rsidRDefault="00B623C9">
      <w:pPr>
        <w:spacing w:after="23"/>
        <w:ind w:left="-120"/>
        <w:jc w:val="center"/>
      </w:pPr>
    </w:p>
    <w:p w14:paraId="000002FD" w14:textId="77777777" w:rsidR="00B623C9" w:rsidRDefault="00B623C9">
      <w:pPr>
        <w:spacing w:after="23"/>
        <w:ind w:left="-120"/>
        <w:jc w:val="center"/>
      </w:pPr>
    </w:p>
    <w:p w14:paraId="000002FE" w14:textId="77777777" w:rsidR="00B623C9" w:rsidRDefault="00000000">
      <w:pPr>
        <w:tabs>
          <w:tab w:val="center" w:pos="7880"/>
        </w:tabs>
        <w:spacing w:after="3" w:line="254" w:lineRule="auto"/>
        <w:ind w:left="-720" w:right="-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</w:t>
      </w:r>
    </w:p>
    <w:p w14:paraId="000002FF" w14:textId="77777777" w:rsidR="00B623C9" w:rsidRDefault="00B623C9">
      <w:pPr>
        <w:tabs>
          <w:tab w:val="center" w:pos="7880"/>
        </w:tabs>
        <w:spacing w:after="3" w:line="254" w:lineRule="auto"/>
        <w:ind w:left="-15"/>
        <w:rPr>
          <w:rFonts w:ascii="Arial" w:eastAsia="Arial" w:hAnsi="Arial" w:cs="Arial"/>
          <w:sz w:val="16"/>
          <w:szCs w:val="16"/>
        </w:rPr>
      </w:pPr>
    </w:p>
    <w:p w14:paraId="00000300" w14:textId="77777777" w:rsidR="00B623C9" w:rsidRDefault="00000000">
      <w:pPr>
        <w:tabs>
          <w:tab w:val="center" w:pos="7880"/>
        </w:tabs>
        <w:spacing w:after="3" w:line="254" w:lineRule="auto"/>
        <w:ind w:left="-15"/>
      </w:pPr>
      <w:r>
        <w:rPr>
          <w:rFonts w:ascii="Arial" w:eastAsia="Arial" w:hAnsi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Date </w:t>
      </w:r>
    </w:p>
    <w:sectPr w:rsidR="00B623C9">
      <w:headerReference w:type="even" r:id="rId7"/>
      <w:headerReference w:type="default" r:id="rId8"/>
      <w:headerReference w:type="first" r:id="rId9"/>
      <w:pgSz w:w="12240" w:h="15840"/>
      <w:pgMar w:top="1719" w:right="1800" w:bottom="90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3861" w14:textId="77777777" w:rsidR="00B663B8" w:rsidRDefault="00B663B8">
      <w:pPr>
        <w:spacing w:after="0" w:line="240" w:lineRule="auto"/>
      </w:pPr>
      <w:r>
        <w:separator/>
      </w:r>
    </w:p>
  </w:endnote>
  <w:endnote w:type="continuationSeparator" w:id="0">
    <w:p w14:paraId="3502CB6F" w14:textId="77777777" w:rsidR="00B663B8" w:rsidRDefault="00B6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9ADD" w14:textId="77777777" w:rsidR="00B663B8" w:rsidRDefault="00B663B8">
      <w:pPr>
        <w:spacing w:after="0" w:line="240" w:lineRule="auto"/>
      </w:pPr>
      <w:r>
        <w:separator/>
      </w:r>
    </w:p>
  </w:footnote>
  <w:footnote w:type="continuationSeparator" w:id="0">
    <w:p w14:paraId="0CE96E9E" w14:textId="77777777" w:rsidR="00B663B8" w:rsidRDefault="00B6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02" w14:textId="77777777" w:rsidR="00B623C9" w:rsidRDefault="00000000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6547459" wp14:editId="010064BC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01" w14:textId="77777777" w:rsidR="00B623C9" w:rsidRDefault="00000000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7253114" wp14:editId="38D88942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03" w14:textId="77777777" w:rsidR="00B623C9" w:rsidRDefault="00000000">
    <w:pPr>
      <w:spacing w:before="850" w:after="0"/>
      <w:ind w:left="-1170" w:right="-1561"/>
      <w:rPr>
        <w:rFonts w:ascii="Overlock" w:eastAsia="Overlock" w:hAnsi="Overlock" w:cs="Overlock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1688C5" wp14:editId="0989E35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C9"/>
    <w:rsid w:val="000B7886"/>
    <w:rsid w:val="00426538"/>
    <w:rsid w:val="005F03CF"/>
    <w:rsid w:val="00680C65"/>
    <w:rsid w:val="0070079F"/>
    <w:rsid w:val="00852486"/>
    <w:rsid w:val="008A4892"/>
    <w:rsid w:val="00A86646"/>
    <w:rsid w:val="00AF1157"/>
    <w:rsid w:val="00B623C9"/>
    <w:rsid w:val="00B663B8"/>
    <w:rsid w:val="00D97F6D"/>
    <w:rsid w:val="00E42B68"/>
    <w:rsid w:val="00FB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BDCD3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1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6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45"/>
    <w:rPr>
      <w:rFonts w:ascii="Times New Roman" w:hAnsi="Times New Roman" w:cs="Times New Roman"/>
      <w:sz w:val="18"/>
      <w:szCs w:val="18"/>
    </w:r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0B7886"/>
    <w:pPr>
      <w:spacing w:after="0" w:line="240" w:lineRule="auto"/>
      <w:ind w:left="10"/>
    </w:pPr>
    <w:rPr>
      <w:rFonts w:ascii="Arial" w:eastAsia="Arial" w:hAnsi="Arial" w:cs="Arial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NWF7fT14BvsfWWFdCS20mltuSg==">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8</cp:revision>
  <dcterms:created xsi:type="dcterms:W3CDTF">2023-08-16T14:15:00Z</dcterms:created>
  <dcterms:modified xsi:type="dcterms:W3CDTF">2023-08-18T19:52:00Z</dcterms:modified>
</cp:coreProperties>
</file>